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4A5" w:rsidRPr="00372F6C" w:rsidRDefault="004114A5" w:rsidP="00372F6C">
      <w:pPr>
        <w:spacing w:after="0" w:line="240" w:lineRule="auto"/>
        <w:rPr>
          <w:rFonts w:ascii="Times New Roman" w:hAnsi="Times New Roman" w:cs="Times New Roman"/>
          <w:sz w:val="28"/>
          <w:u w:val="single"/>
        </w:rPr>
      </w:pPr>
      <w:r w:rsidRPr="00372F6C">
        <w:rPr>
          <w:rFonts w:ascii="Times New Roman" w:hAnsi="Times New Roman" w:cs="Times New Roman"/>
          <w:sz w:val="28"/>
          <w:u w:val="single"/>
        </w:rPr>
        <w:t>Carbohydrates</w:t>
      </w:r>
    </w:p>
    <w:p w:rsidR="004114A5" w:rsidRPr="00372F6C" w:rsidRDefault="004114A5" w:rsidP="00372F6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Function: - Energy source, cell communication, building materials, structural support</w:t>
      </w:r>
    </w:p>
    <w:p w:rsidR="00372F6C" w:rsidRDefault="004114A5" w:rsidP="00372F6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 xml:space="preserve">Structure: </w:t>
      </w:r>
    </w:p>
    <w:p w:rsidR="00372F6C" w:rsidRDefault="00372F6C" w:rsidP="00372F6C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Monosaccharide: </w:t>
      </w:r>
      <w:r w:rsidR="004114A5" w:rsidRPr="00372F6C">
        <w:rPr>
          <w:rFonts w:ascii="Times New Roman" w:hAnsi="Times New Roman" w:cs="Times New Roman"/>
          <w:sz w:val="24"/>
        </w:rPr>
        <w:t xml:space="preserve">- </w:t>
      </w:r>
      <w:r>
        <w:rPr>
          <w:rFonts w:ascii="Times New Roman" w:hAnsi="Times New Roman" w:cs="Times New Roman"/>
          <w:sz w:val="24"/>
        </w:rPr>
        <w:t>a hydrocarbon chain or ring</w:t>
      </w:r>
    </w:p>
    <w:p w:rsidR="00372F6C" w:rsidRDefault="00372F6C" w:rsidP="00372F6C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Disaccharide: - two monosaccharides linked with a </w:t>
      </w:r>
      <w:proofErr w:type="spellStart"/>
      <w:r>
        <w:rPr>
          <w:rFonts w:ascii="Times New Roman" w:hAnsi="Times New Roman" w:cs="Times New Roman"/>
          <w:sz w:val="24"/>
        </w:rPr>
        <w:t>glycosidic</w:t>
      </w:r>
      <w:proofErr w:type="spellEnd"/>
      <w:r>
        <w:rPr>
          <w:rFonts w:ascii="Times New Roman" w:hAnsi="Times New Roman" w:cs="Times New Roman"/>
          <w:sz w:val="24"/>
        </w:rPr>
        <w:t xml:space="preserve"> bonded</w:t>
      </w:r>
    </w:p>
    <w:p w:rsidR="00372F6C" w:rsidRPr="00372F6C" w:rsidRDefault="00372F6C" w:rsidP="00372F6C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Polysaccharide: - three or more </w:t>
      </w:r>
      <w:r w:rsidRPr="00372F6C">
        <w:rPr>
          <w:rFonts w:ascii="Times New Roman" w:hAnsi="Times New Roman" w:cs="Times New Roman"/>
          <w:sz w:val="24"/>
        </w:rPr>
        <w:t xml:space="preserve">monosaccharides linked with a </w:t>
      </w:r>
      <w:proofErr w:type="spellStart"/>
      <w:r w:rsidRPr="00372F6C">
        <w:rPr>
          <w:rFonts w:ascii="Times New Roman" w:hAnsi="Times New Roman" w:cs="Times New Roman"/>
          <w:sz w:val="24"/>
        </w:rPr>
        <w:t>glycosidic</w:t>
      </w:r>
      <w:proofErr w:type="spellEnd"/>
      <w:r w:rsidRPr="00372F6C">
        <w:rPr>
          <w:rFonts w:ascii="Times New Roman" w:hAnsi="Times New Roman" w:cs="Times New Roman"/>
          <w:sz w:val="24"/>
        </w:rPr>
        <w:t xml:space="preserve"> bonded</w:t>
      </w:r>
    </w:p>
    <w:p w:rsidR="004114A5" w:rsidRPr="00372F6C" w:rsidRDefault="004114A5" w:rsidP="00372F6C">
      <w:pPr>
        <w:spacing w:after="0" w:line="240" w:lineRule="auto"/>
        <w:rPr>
          <w:rFonts w:ascii="Times New Roman" w:hAnsi="Times New Roman" w:cs="Times New Roman"/>
          <w:sz w:val="28"/>
          <w:u w:val="single"/>
        </w:rPr>
      </w:pPr>
      <w:r w:rsidRPr="00372F6C">
        <w:rPr>
          <w:rFonts w:ascii="Times New Roman" w:hAnsi="Times New Roman" w:cs="Times New Roman"/>
          <w:sz w:val="28"/>
          <w:u w:val="single"/>
        </w:rPr>
        <w:t>Lipids</w:t>
      </w:r>
    </w:p>
    <w:p w:rsidR="004114A5" w:rsidRPr="00372F6C" w:rsidRDefault="004114A5" w:rsidP="00372F6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Fatty Acid</w:t>
      </w:r>
    </w:p>
    <w:p w:rsidR="004114A5" w:rsidRPr="00372F6C" w:rsidRDefault="004114A5" w:rsidP="00372F6C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Function: - Cellular functions and energy storage</w:t>
      </w:r>
    </w:p>
    <w:p w:rsidR="004114A5" w:rsidRPr="00372F6C" w:rsidRDefault="004114A5" w:rsidP="00372F6C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Structure: - Hydrocarbon chain with a carboxyl group</w:t>
      </w:r>
    </w:p>
    <w:p w:rsidR="004114A5" w:rsidRPr="00372F6C" w:rsidRDefault="004114A5" w:rsidP="00372F6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Fats</w:t>
      </w:r>
    </w:p>
    <w:p w:rsidR="004114A5" w:rsidRPr="00372F6C" w:rsidRDefault="004114A5" w:rsidP="00372F6C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Function: - Energy storage, heat insulation</w:t>
      </w:r>
    </w:p>
    <w:p w:rsidR="004114A5" w:rsidRPr="00372F6C" w:rsidRDefault="004114A5" w:rsidP="00372F6C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Structure: - one to three fatty acid chains linked to glycerol</w:t>
      </w:r>
    </w:p>
    <w:p w:rsidR="004114A5" w:rsidRPr="00372F6C" w:rsidRDefault="004114A5" w:rsidP="00372F6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Phospholipids</w:t>
      </w:r>
    </w:p>
    <w:p w:rsidR="004114A5" w:rsidRDefault="004114A5" w:rsidP="00372F6C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Function: - Cell membrane</w:t>
      </w:r>
    </w:p>
    <w:p w:rsidR="00354D0E" w:rsidRPr="00372F6C" w:rsidRDefault="00354D0E" w:rsidP="00354D0E">
      <w:pPr>
        <w:pStyle w:val="ListParagraph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Forms a bilayer in the cell membrane</w:t>
      </w:r>
    </w:p>
    <w:p w:rsidR="004114A5" w:rsidRPr="00372F6C" w:rsidRDefault="004114A5" w:rsidP="00372F6C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Structure: - Two fatty acid chains and one phosphate group linked to glycerol</w:t>
      </w:r>
    </w:p>
    <w:p w:rsidR="004114A5" w:rsidRPr="00372F6C" w:rsidRDefault="004114A5" w:rsidP="00372F6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Steroids</w:t>
      </w:r>
    </w:p>
    <w:p w:rsidR="004114A5" w:rsidRPr="00372F6C" w:rsidRDefault="004114A5" w:rsidP="00372F6C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Function: - Hormone signalling, growth, cell response to environment</w:t>
      </w:r>
    </w:p>
    <w:p w:rsidR="004114A5" w:rsidRPr="00372F6C" w:rsidRDefault="004114A5" w:rsidP="00372F6C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Structure: - Four carbon rings</w:t>
      </w:r>
    </w:p>
    <w:p w:rsidR="004114A5" w:rsidRPr="00372F6C" w:rsidRDefault="004114A5" w:rsidP="00372F6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Waxes</w:t>
      </w:r>
    </w:p>
    <w:p w:rsidR="004114A5" w:rsidRPr="00372F6C" w:rsidRDefault="004114A5" w:rsidP="00372F6C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Function: - water resistance and protection</w:t>
      </w:r>
    </w:p>
    <w:p w:rsidR="004114A5" w:rsidRPr="00372F6C" w:rsidRDefault="004114A5" w:rsidP="00372F6C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Structure: - long fatty acid chains linked to alcohol or carbon rings</w:t>
      </w:r>
    </w:p>
    <w:p w:rsidR="003E43FB" w:rsidRPr="00372F6C" w:rsidRDefault="003E43FB" w:rsidP="00372F6C">
      <w:pPr>
        <w:spacing w:after="0" w:line="240" w:lineRule="auto"/>
        <w:rPr>
          <w:rFonts w:ascii="Times New Roman" w:hAnsi="Times New Roman" w:cs="Times New Roman"/>
          <w:sz w:val="28"/>
          <w:u w:val="single"/>
        </w:rPr>
      </w:pPr>
      <w:r w:rsidRPr="00372F6C">
        <w:rPr>
          <w:rFonts w:ascii="Times New Roman" w:hAnsi="Times New Roman" w:cs="Times New Roman"/>
          <w:sz w:val="28"/>
          <w:u w:val="single"/>
        </w:rPr>
        <w:t>Proteins</w:t>
      </w:r>
    </w:p>
    <w:p w:rsidR="003E43FB" w:rsidRPr="00372F6C" w:rsidRDefault="003E43FB" w:rsidP="00372F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 xml:space="preserve">Function: </w:t>
      </w:r>
    </w:p>
    <w:p w:rsidR="004114A5" w:rsidRPr="00372F6C" w:rsidRDefault="004114A5" w:rsidP="00372F6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  <w:sectPr w:rsidR="004114A5" w:rsidRPr="00372F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E43FB" w:rsidRPr="00372F6C" w:rsidRDefault="003E43FB" w:rsidP="00372F6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lastRenderedPageBreak/>
        <w:t>Framework support</w:t>
      </w:r>
    </w:p>
    <w:p w:rsidR="003E43FB" w:rsidRPr="00372F6C" w:rsidRDefault="003E43FB" w:rsidP="00372F6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Infection fighters</w:t>
      </w:r>
    </w:p>
    <w:p w:rsidR="003E43FB" w:rsidRPr="00372F6C" w:rsidRDefault="003E43FB" w:rsidP="00372F6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Messenger</w:t>
      </w:r>
    </w:p>
    <w:p w:rsidR="003E43FB" w:rsidRPr="00372F6C" w:rsidRDefault="003E43FB" w:rsidP="00372F6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Transport materials</w:t>
      </w:r>
    </w:p>
    <w:p w:rsidR="003E43FB" w:rsidRPr="00372F6C" w:rsidRDefault="003E43FB" w:rsidP="00372F6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lastRenderedPageBreak/>
        <w:t>Cellular makers</w:t>
      </w:r>
    </w:p>
    <w:p w:rsidR="003E43FB" w:rsidRPr="00372F6C" w:rsidRDefault="003E43FB" w:rsidP="00372F6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Catalyst</w:t>
      </w:r>
    </w:p>
    <w:p w:rsidR="003E43FB" w:rsidRPr="00372F6C" w:rsidRDefault="003E43FB" w:rsidP="00372F6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Movement</w:t>
      </w:r>
    </w:p>
    <w:p w:rsidR="004114A5" w:rsidRPr="00372F6C" w:rsidRDefault="004114A5" w:rsidP="00372F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  <w:sectPr w:rsidR="004114A5" w:rsidRPr="00372F6C" w:rsidSect="00372F6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E43FB" w:rsidRPr="00372F6C" w:rsidRDefault="003E43FB" w:rsidP="00372F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lastRenderedPageBreak/>
        <w:t>Structure:</w:t>
      </w:r>
    </w:p>
    <w:p w:rsidR="003E43FB" w:rsidRPr="00372F6C" w:rsidRDefault="003E43FB" w:rsidP="00372F6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b/>
          <w:sz w:val="24"/>
        </w:rPr>
        <w:t>Primary Structure</w:t>
      </w:r>
      <w:r w:rsidRPr="00372F6C">
        <w:rPr>
          <w:rFonts w:ascii="Times New Roman" w:hAnsi="Times New Roman" w:cs="Times New Roman"/>
          <w:sz w:val="24"/>
        </w:rPr>
        <w:t>: linear chain of amino acid</w:t>
      </w:r>
    </w:p>
    <w:p w:rsidR="003E43FB" w:rsidRPr="00372F6C" w:rsidRDefault="003E43FB" w:rsidP="00372F6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b/>
          <w:sz w:val="24"/>
        </w:rPr>
        <w:t>Secondary</w:t>
      </w:r>
      <w:r w:rsidRPr="00372F6C">
        <w:rPr>
          <w:rFonts w:ascii="Times New Roman" w:hAnsi="Times New Roman" w:cs="Times New Roman"/>
          <w:sz w:val="24"/>
        </w:rPr>
        <w:t xml:space="preserve"> </w:t>
      </w:r>
      <w:r w:rsidRPr="00372F6C">
        <w:rPr>
          <w:rFonts w:ascii="Times New Roman" w:hAnsi="Times New Roman" w:cs="Times New Roman"/>
          <w:b/>
          <w:sz w:val="24"/>
        </w:rPr>
        <w:t>Structure</w:t>
      </w:r>
      <w:r w:rsidRPr="00372F6C">
        <w:rPr>
          <w:rFonts w:ascii="Times New Roman" w:hAnsi="Times New Roman" w:cs="Times New Roman"/>
          <w:sz w:val="24"/>
        </w:rPr>
        <w:t>: β – pleated (side-by-side amino acid) and α – helix (hydrogen bond every four amino acid)</w:t>
      </w:r>
    </w:p>
    <w:p w:rsidR="003E43FB" w:rsidRPr="00372F6C" w:rsidRDefault="003E43FB" w:rsidP="00372F6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b/>
          <w:sz w:val="24"/>
        </w:rPr>
        <w:t>Tertiary</w:t>
      </w:r>
      <w:r w:rsidRPr="00372F6C">
        <w:rPr>
          <w:rFonts w:ascii="Times New Roman" w:hAnsi="Times New Roman" w:cs="Times New Roman"/>
          <w:sz w:val="24"/>
        </w:rPr>
        <w:t xml:space="preserve"> </w:t>
      </w:r>
      <w:r w:rsidRPr="00372F6C">
        <w:rPr>
          <w:rFonts w:ascii="Times New Roman" w:hAnsi="Times New Roman" w:cs="Times New Roman"/>
          <w:b/>
          <w:sz w:val="24"/>
        </w:rPr>
        <w:t>Structure</w:t>
      </w:r>
      <w:r w:rsidRPr="00372F6C">
        <w:rPr>
          <w:rFonts w:ascii="Times New Roman" w:hAnsi="Times New Roman" w:cs="Times New Roman"/>
          <w:sz w:val="24"/>
        </w:rPr>
        <w:t>: continuous folding of primary and secondary structures through intermolecular reactions</w:t>
      </w:r>
    </w:p>
    <w:p w:rsidR="003E43FB" w:rsidRPr="00372F6C" w:rsidRDefault="003E43FB" w:rsidP="00372F6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b/>
          <w:sz w:val="24"/>
        </w:rPr>
        <w:t>Quaternary</w:t>
      </w:r>
      <w:r w:rsidRPr="00372F6C">
        <w:rPr>
          <w:rFonts w:ascii="Times New Roman" w:hAnsi="Times New Roman" w:cs="Times New Roman"/>
          <w:sz w:val="24"/>
        </w:rPr>
        <w:t xml:space="preserve"> </w:t>
      </w:r>
      <w:r w:rsidRPr="00372F6C">
        <w:rPr>
          <w:rFonts w:ascii="Times New Roman" w:hAnsi="Times New Roman" w:cs="Times New Roman"/>
          <w:b/>
          <w:sz w:val="24"/>
        </w:rPr>
        <w:t>Structure</w:t>
      </w:r>
      <w:r w:rsidRPr="00372F6C">
        <w:rPr>
          <w:rFonts w:ascii="Times New Roman" w:hAnsi="Times New Roman" w:cs="Times New Roman"/>
          <w:sz w:val="24"/>
        </w:rPr>
        <w:t xml:space="preserve">: </w:t>
      </w:r>
      <w:r w:rsidRPr="00372F6C">
        <w:rPr>
          <w:rFonts w:ascii="Times New Roman" w:hAnsi="Times New Roman" w:cs="Times New Roman"/>
          <w:sz w:val="24"/>
        </w:rPr>
        <w:t>continuous folding of primary and secondary structures through intermolecular reactions</w:t>
      </w:r>
      <w:r w:rsidRPr="00372F6C">
        <w:rPr>
          <w:rFonts w:ascii="Times New Roman" w:hAnsi="Times New Roman" w:cs="Times New Roman"/>
          <w:sz w:val="24"/>
        </w:rPr>
        <w:t xml:space="preserve"> between two or more polypeptides</w:t>
      </w:r>
    </w:p>
    <w:p w:rsidR="003E43FB" w:rsidRPr="00372F6C" w:rsidRDefault="003E43FB" w:rsidP="00372F6C">
      <w:pPr>
        <w:spacing w:after="0" w:line="240" w:lineRule="auto"/>
        <w:rPr>
          <w:rFonts w:ascii="Times New Roman" w:hAnsi="Times New Roman" w:cs="Times New Roman"/>
          <w:sz w:val="28"/>
          <w:u w:val="single"/>
        </w:rPr>
      </w:pPr>
      <w:r w:rsidRPr="00372F6C">
        <w:rPr>
          <w:rFonts w:ascii="Times New Roman" w:hAnsi="Times New Roman" w:cs="Times New Roman"/>
          <w:sz w:val="28"/>
          <w:u w:val="single"/>
        </w:rPr>
        <w:t>Nucleic Acid</w:t>
      </w:r>
    </w:p>
    <w:p w:rsidR="003E43FB" w:rsidRPr="00372F6C" w:rsidRDefault="003E43FB" w:rsidP="00372F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Function: - Stores hereditary information and synthesizes proteins</w:t>
      </w:r>
    </w:p>
    <w:p w:rsidR="004114A5" w:rsidRPr="00372F6C" w:rsidRDefault="003E43FB" w:rsidP="00372F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 xml:space="preserve">Structure: </w:t>
      </w:r>
      <w:r w:rsidR="004114A5" w:rsidRPr="00372F6C">
        <w:rPr>
          <w:rFonts w:ascii="Times New Roman" w:hAnsi="Times New Roman" w:cs="Times New Roman"/>
          <w:sz w:val="24"/>
        </w:rPr>
        <w:t>- N</w:t>
      </w:r>
      <w:r w:rsidR="00372F6C">
        <w:rPr>
          <w:rFonts w:ascii="Times New Roman" w:hAnsi="Times New Roman" w:cs="Times New Roman"/>
          <w:sz w:val="24"/>
        </w:rPr>
        <w:t>ucleotide</w:t>
      </w:r>
    </w:p>
    <w:p w:rsidR="00372F6C" w:rsidRDefault="00372F6C" w:rsidP="00372F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372F6C">
        <w:rPr>
          <w:rFonts w:ascii="Times New Roman" w:hAnsi="Times New Roman" w:cs="Times New Roman"/>
          <w:sz w:val="24"/>
        </w:rPr>
        <w:t>A carbon rings bonded to one to three phosphate groups and one nitrogenous base</w:t>
      </w:r>
    </w:p>
    <w:p w:rsidR="00372F6C" w:rsidRDefault="00372F6C" w:rsidP="00372F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Deoxyribose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E03509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E03509">
        <w:rPr>
          <w:rFonts w:ascii="Times New Roman" w:hAnsi="Times New Roman" w:cs="Times New Roman"/>
          <w:sz w:val="24"/>
        </w:rPr>
        <w:t>a nucleotide where the 2-carbon is bonded to an H</w:t>
      </w:r>
    </w:p>
    <w:p w:rsidR="00E03509" w:rsidRDefault="00E03509" w:rsidP="00372F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Ribose -  a nucleotide where the 2-carbon is bonded to an OH</w:t>
      </w:r>
    </w:p>
    <w:p w:rsidR="00372F6C" w:rsidRDefault="00372F6C" w:rsidP="00372F6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72F6C" w:rsidRPr="00372F6C" w:rsidRDefault="00372F6C" w:rsidP="00372F6C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372F6C" w:rsidRPr="00372F6C" w:rsidSect="004114A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4B51"/>
    <w:multiLevelType w:val="hybridMultilevel"/>
    <w:tmpl w:val="5504D2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B3B0F"/>
    <w:multiLevelType w:val="hybridMultilevel"/>
    <w:tmpl w:val="EE98BB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22686"/>
    <w:multiLevelType w:val="hybridMultilevel"/>
    <w:tmpl w:val="1CA070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B3601B"/>
    <w:multiLevelType w:val="hybridMultilevel"/>
    <w:tmpl w:val="760AC0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953B1"/>
    <w:multiLevelType w:val="hybridMultilevel"/>
    <w:tmpl w:val="F72014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FB"/>
    <w:rsid w:val="002005DA"/>
    <w:rsid w:val="00354D0E"/>
    <w:rsid w:val="00372F6C"/>
    <w:rsid w:val="003E43FB"/>
    <w:rsid w:val="004114A5"/>
    <w:rsid w:val="00512B1D"/>
    <w:rsid w:val="00696B02"/>
    <w:rsid w:val="00E0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3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2013-09-17T00:18:00Z</dcterms:created>
  <dcterms:modified xsi:type="dcterms:W3CDTF">2013-09-17T00:55:00Z</dcterms:modified>
</cp:coreProperties>
</file>